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E54E" w14:textId="6E7E5559" w:rsidR="00A76B70" w:rsidRDefault="00A76B70" w:rsidP="00A76B70">
      <w:pPr>
        <w:shd w:val="clear" w:color="auto" w:fill="F8F5EC"/>
        <w:spacing w:after="0" w:line="240" w:lineRule="auto"/>
        <w:outlineLvl w:val="0"/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</w:pPr>
      <w:r w:rsidRPr="00A76B70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>Begroting 202</w:t>
      </w:r>
      <w:r w:rsidR="009B1F98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>3</w:t>
      </w:r>
      <w:r w:rsidR="00206BDF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 xml:space="preserve">  (Bedragen x €1,--)</w:t>
      </w:r>
      <w:r w:rsidR="009B1F98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 xml:space="preserve"> Parochie H.</w:t>
      </w:r>
      <w:r w:rsidR="00130C3B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 xml:space="preserve"> N</w:t>
      </w:r>
      <w:r w:rsidR="009B1F98"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  <w:t>orbertus</w:t>
      </w:r>
    </w:p>
    <w:p w14:paraId="06EA78FC" w14:textId="77777777" w:rsidR="00973A3D" w:rsidRPr="00A76B70" w:rsidRDefault="00973A3D" w:rsidP="00A76B70">
      <w:pPr>
        <w:shd w:val="clear" w:color="auto" w:fill="F8F5EC"/>
        <w:spacing w:after="0" w:line="240" w:lineRule="auto"/>
        <w:outlineLvl w:val="0"/>
        <w:rPr>
          <w:rFonts w:ascii="Times New Roman" w:eastAsia="Times New Roman" w:hAnsi="Times New Roman" w:cs="Times New Roman"/>
          <w:color w:val="424242"/>
          <w:kern w:val="36"/>
          <w:sz w:val="30"/>
          <w:szCs w:val="30"/>
          <w:lang w:eastAsia="nl-NL"/>
        </w:rPr>
      </w:pPr>
    </w:p>
    <w:tbl>
      <w:tblPr>
        <w:tblW w:w="7500" w:type="dxa"/>
        <w:shd w:val="clear" w:color="auto" w:fill="F8F5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46"/>
      </w:tblGrid>
      <w:tr w:rsidR="00855F1F" w:rsidRPr="00A76B70" w14:paraId="70BBB08D" w14:textId="77777777" w:rsidTr="001C5742">
        <w:tc>
          <w:tcPr>
            <w:tcW w:w="5954" w:type="dxa"/>
            <w:shd w:val="clear" w:color="auto" w:fill="F8F5EC"/>
            <w:hideMark/>
          </w:tcPr>
          <w:p w14:paraId="3ED0C06C" w14:textId="7042A5EC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>LASTEN</w:t>
            </w:r>
          </w:p>
        </w:tc>
        <w:tc>
          <w:tcPr>
            <w:tcW w:w="1546" w:type="dxa"/>
            <w:shd w:val="clear" w:color="auto" w:fill="F8F5EC"/>
            <w:hideMark/>
          </w:tcPr>
          <w:p w14:paraId="6972B5F7" w14:textId="77777777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855F1F" w:rsidRPr="00A76B70" w14:paraId="3FA054EF" w14:textId="77777777" w:rsidTr="001C5742">
        <w:tc>
          <w:tcPr>
            <w:tcW w:w="5954" w:type="dxa"/>
            <w:shd w:val="clear" w:color="auto" w:fill="F8F5EC"/>
            <w:hideMark/>
          </w:tcPr>
          <w:p w14:paraId="6B70F9AC" w14:textId="0F7A5528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Persoonskosten</w:t>
            </w:r>
            <w:r w:rsidR="005B14D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68271D6A" w14:textId="58AAF309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​ </w:t>
            </w:r>
            <w:r w:rsidR="009B1F98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131</w:t>
            </w:r>
            <w:r w:rsidR="003A2E74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.</w:t>
            </w:r>
            <w:r w:rsidR="009B1F98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207</w:t>
            </w:r>
          </w:p>
        </w:tc>
      </w:tr>
      <w:tr w:rsidR="00855F1F" w:rsidRPr="00A76B70" w14:paraId="4CD84883" w14:textId="77777777" w:rsidTr="001C5742">
        <w:tc>
          <w:tcPr>
            <w:tcW w:w="5954" w:type="dxa"/>
            <w:shd w:val="clear" w:color="auto" w:fill="F8F5EC"/>
            <w:hideMark/>
          </w:tcPr>
          <w:p w14:paraId="04E71E1C" w14:textId="33F2947C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Kosten</w:t>
            </w:r>
            <w:r w:rsidR="003A2E74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regulier onderhoud kerkelijke gebouwen</w:t>
            </w:r>
            <w:r w:rsidR="008D2893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317ABE03" w14:textId="3D547B21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</w:t>
            </w:r>
            <w:r w:rsidR="00731787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1</w:t>
            </w:r>
            <w:r w:rsidR="000A1FDA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37.745</w:t>
            </w:r>
          </w:p>
        </w:tc>
      </w:tr>
      <w:tr w:rsidR="00855F1F" w:rsidRPr="00A76B70" w14:paraId="0EEB3E11" w14:textId="77777777" w:rsidTr="001C5742">
        <w:tc>
          <w:tcPr>
            <w:tcW w:w="5954" w:type="dxa"/>
            <w:shd w:val="clear" w:color="auto" w:fill="F8F5EC"/>
            <w:hideMark/>
          </w:tcPr>
          <w:p w14:paraId="2062B81C" w14:textId="61DDB852" w:rsidR="00A76B70" w:rsidRPr="00A76B70" w:rsidRDefault="001A6705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Kosten groot onderhoud kerkelijke gebouwen </w:t>
            </w:r>
            <w:r w:rsidR="00976F9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S</w:t>
            </w:r>
            <w:r w:rsidR="00976F9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IM subsidie</w:t>
            </w:r>
            <w:r w:rsidR="008D2893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063DE0F1" w14:textId="493A9A1D" w:rsidR="00A76B70" w:rsidRPr="00A76B70" w:rsidRDefault="00976F9C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104.988</w:t>
            </w:r>
          </w:p>
        </w:tc>
      </w:tr>
      <w:tr w:rsidR="0061161D" w:rsidRPr="00A76B70" w14:paraId="3C24ED82" w14:textId="77777777" w:rsidTr="001C5742">
        <w:tc>
          <w:tcPr>
            <w:tcW w:w="5954" w:type="dxa"/>
            <w:shd w:val="clear" w:color="auto" w:fill="F8F5EC"/>
          </w:tcPr>
          <w:p w14:paraId="524E041F" w14:textId="2317661D" w:rsidR="0061161D" w:rsidRDefault="00651CE9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Kosten groot onderhoud begraafplaatsen</w:t>
            </w:r>
          </w:p>
        </w:tc>
        <w:tc>
          <w:tcPr>
            <w:tcW w:w="1546" w:type="dxa"/>
            <w:shd w:val="clear" w:color="auto" w:fill="F8F5EC"/>
          </w:tcPr>
          <w:p w14:paraId="1600EA30" w14:textId="416951D5" w:rsidR="0061161D" w:rsidRDefault="00651CE9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50.000</w:t>
            </w:r>
          </w:p>
        </w:tc>
      </w:tr>
      <w:tr w:rsidR="00855F1F" w:rsidRPr="00A76B70" w14:paraId="59B62C18" w14:textId="77777777" w:rsidTr="001C5742">
        <w:tc>
          <w:tcPr>
            <w:tcW w:w="5954" w:type="dxa"/>
            <w:shd w:val="clear" w:color="auto" w:fill="F8F5EC"/>
            <w:hideMark/>
          </w:tcPr>
          <w:p w14:paraId="71B8D4B6" w14:textId="6801B5A3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Kosten eredienst</w:t>
            </w:r>
            <w:r w:rsidR="00F769A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                             </w:t>
            </w:r>
            <w:r w:rsidR="00855F1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6" w:type="dxa"/>
            <w:shd w:val="clear" w:color="auto" w:fill="F8F5EC"/>
            <w:hideMark/>
          </w:tcPr>
          <w:p w14:paraId="5AC52F58" w14:textId="4C652B40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  </w:t>
            </w:r>
            <w:r w:rsidR="00855F1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107FBD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21.400</w:t>
            </w:r>
          </w:p>
        </w:tc>
      </w:tr>
      <w:tr w:rsidR="00855F1F" w:rsidRPr="00A76B70" w14:paraId="70AA6D01" w14:textId="77777777" w:rsidTr="001C5742">
        <w:tc>
          <w:tcPr>
            <w:tcW w:w="5954" w:type="dxa"/>
            <w:shd w:val="clear" w:color="auto" w:fill="F8F5EC"/>
            <w:hideMark/>
          </w:tcPr>
          <w:p w14:paraId="3CC6687D" w14:textId="57972AE1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Kosten pastoraa</w:t>
            </w:r>
            <w:r w:rsidR="00107FBD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t</w:t>
            </w:r>
            <w:r w:rsidR="00F769A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22A36019" w14:textId="3FF72963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  </w:t>
            </w:r>
            <w:r w:rsidR="00107FBD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20.170</w:t>
            </w:r>
          </w:p>
        </w:tc>
      </w:tr>
      <w:tr w:rsidR="00855F1F" w:rsidRPr="00A76B70" w14:paraId="661B07D7" w14:textId="77777777" w:rsidTr="001C5742">
        <w:tc>
          <w:tcPr>
            <w:tcW w:w="5954" w:type="dxa"/>
            <w:shd w:val="clear" w:color="auto" w:fill="F8F5EC"/>
            <w:hideMark/>
          </w:tcPr>
          <w:p w14:paraId="5524BBF8" w14:textId="18C0E4E9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Verplichte en vrijwillige bijdragen</w:t>
            </w:r>
            <w:r w:rsidR="00F769A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7D4BF5A0" w14:textId="1FF6BB7C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  </w:t>
            </w:r>
            <w:r w:rsidR="00A50774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42.100</w:t>
            </w:r>
          </w:p>
        </w:tc>
      </w:tr>
      <w:tr w:rsidR="00855F1F" w:rsidRPr="00A76B70" w14:paraId="029EE9E3" w14:textId="77777777" w:rsidTr="001C5742">
        <w:tc>
          <w:tcPr>
            <w:tcW w:w="5954" w:type="dxa"/>
            <w:shd w:val="clear" w:color="auto" w:fill="F8F5EC"/>
            <w:hideMark/>
          </w:tcPr>
          <w:p w14:paraId="3608A1BE" w14:textId="4C654DD9" w:rsidR="00A76B70" w:rsidRPr="00A76B70" w:rsidRDefault="00A50774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Organisatiekosten</w:t>
            </w:r>
            <w:r w:rsidR="00403603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                                                                                   </w:t>
            </w:r>
          </w:p>
        </w:tc>
        <w:tc>
          <w:tcPr>
            <w:tcW w:w="1546" w:type="dxa"/>
            <w:shd w:val="clear" w:color="auto" w:fill="F8F5EC"/>
            <w:hideMark/>
          </w:tcPr>
          <w:p w14:paraId="0431B950" w14:textId="2C5D918B" w:rsidR="00A76B70" w:rsidRPr="00A76B70" w:rsidRDefault="0001640C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19.435</w:t>
            </w:r>
          </w:p>
        </w:tc>
      </w:tr>
      <w:tr w:rsidR="00855F1F" w:rsidRPr="00A76B70" w14:paraId="6EA3CA0E" w14:textId="77777777" w:rsidTr="001C5742">
        <w:tc>
          <w:tcPr>
            <w:tcW w:w="5954" w:type="dxa"/>
            <w:shd w:val="clear" w:color="auto" w:fill="F8F5EC"/>
            <w:hideMark/>
          </w:tcPr>
          <w:p w14:paraId="257F694E" w14:textId="77777777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Incidentele lasten</w:t>
            </w:r>
          </w:p>
        </w:tc>
        <w:tc>
          <w:tcPr>
            <w:tcW w:w="1546" w:type="dxa"/>
            <w:shd w:val="clear" w:color="auto" w:fill="F8F5EC"/>
            <w:hideMark/>
          </w:tcPr>
          <w:p w14:paraId="23F7A5E3" w14:textId="4EAAA9AD" w:rsidR="00A76B70" w:rsidRPr="00514F97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u w:val="single"/>
                <w:lang w:eastAsia="nl-NL"/>
              </w:rPr>
            </w:pPr>
            <w:r w:rsidRPr="00514F97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u w:val="single"/>
                <w:lang w:eastAsia="nl-NL"/>
              </w:rPr>
              <w:t xml:space="preserve">     </w:t>
            </w:r>
            <w:r w:rsidR="0061161D" w:rsidRPr="00514F97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u w:val="single"/>
                <w:lang w:eastAsia="nl-NL"/>
              </w:rPr>
              <w:t xml:space="preserve">   175</w:t>
            </w:r>
          </w:p>
        </w:tc>
      </w:tr>
      <w:tr w:rsidR="0061161D" w:rsidRPr="00A76B70" w14:paraId="26BA4387" w14:textId="77777777" w:rsidTr="001C5742">
        <w:tc>
          <w:tcPr>
            <w:tcW w:w="5954" w:type="dxa"/>
            <w:shd w:val="clear" w:color="auto" w:fill="F8F5EC"/>
          </w:tcPr>
          <w:p w14:paraId="76249B80" w14:textId="29DF1022" w:rsidR="0061161D" w:rsidRPr="00A76B70" w:rsidRDefault="00B339C8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Totale lasten</w:t>
            </w:r>
          </w:p>
        </w:tc>
        <w:tc>
          <w:tcPr>
            <w:tcW w:w="1546" w:type="dxa"/>
            <w:shd w:val="clear" w:color="auto" w:fill="F8F5EC"/>
          </w:tcPr>
          <w:p w14:paraId="756E6233" w14:textId="604005FE" w:rsidR="0061161D" w:rsidRPr="0027486A" w:rsidRDefault="0027486A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</w:pPr>
            <w:r w:rsidRPr="0027486A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 xml:space="preserve"> 527.220</w:t>
            </w:r>
          </w:p>
        </w:tc>
      </w:tr>
      <w:tr w:rsidR="00855F1F" w:rsidRPr="00A76B70" w14:paraId="17C149EF" w14:textId="77777777" w:rsidTr="001C5742">
        <w:tc>
          <w:tcPr>
            <w:tcW w:w="5954" w:type="dxa"/>
            <w:shd w:val="clear" w:color="auto" w:fill="F8F5EC"/>
          </w:tcPr>
          <w:p w14:paraId="1C8B7E10" w14:textId="6B4F14D5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</w:p>
        </w:tc>
        <w:tc>
          <w:tcPr>
            <w:tcW w:w="1546" w:type="dxa"/>
            <w:shd w:val="clear" w:color="auto" w:fill="F8F5EC"/>
          </w:tcPr>
          <w:p w14:paraId="2E6FF2C5" w14:textId="152C0B03" w:rsidR="00A76B70" w:rsidRPr="001C5742" w:rsidRDefault="00DD2EFB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</w:pPr>
            <w:r w:rsidRPr="001C5742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27486A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>======</w:t>
            </w:r>
          </w:p>
        </w:tc>
      </w:tr>
      <w:tr w:rsidR="00855F1F" w:rsidRPr="00A76B70" w14:paraId="461B1C0D" w14:textId="77777777" w:rsidTr="006A513D">
        <w:tc>
          <w:tcPr>
            <w:tcW w:w="5954" w:type="dxa"/>
            <w:shd w:val="clear" w:color="auto" w:fill="F8F5EC"/>
          </w:tcPr>
          <w:p w14:paraId="6D3E0B8C" w14:textId="4FFED4C3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</w:p>
        </w:tc>
        <w:tc>
          <w:tcPr>
            <w:tcW w:w="1546" w:type="dxa"/>
            <w:shd w:val="clear" w:color="auto" w:fill="F8F5EC"/>
            <w:hideMark/>
          </w:tcPr>
          <w:p w14:paraId="004DDCC5" w14:textId="6A35EB30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</w:p>
        </w:tc>
      </w:tr>
      <w:tr w:rsidR="00855F1F" w:rsidRPr="00A76B70" w14:paraId="5D71A29A" w14:textId="77777777" w:rsidTr="001C5742">
        <w:tc>
          <w:tcPr>
            <w:tcW w:w="5954" w:type="dxa"/>
            <w:shd w:val="clear" w:color="auto" w:fill="F8F5EC"/>
            <w:hideMark/>
          </w:tcPr>
          <w:p w14:paraId="4EB82576" w14:textId="77777777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>BATEN</w:t>
            </w:r>
          </w:p>
        </w:tc>
        <w:tc>
          <w:tcPr>
            <w:tcW w:w="1546" w:type="dxa"/>
            <w:shd w:val="clear" w:color="auto" w:fill="F8F5EC"/>
            <w:hideMark/>
          </w:tcPr>
          <w:p w14:paraId="09820E77" w14:textId="77777777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</w:t>
            </w:r>
          </w:p>
        </w:tc>
      </w:tr>
      <w:tr w:rsidR="00855F1F" w:rsidRPr="00A76B70" w14:paraId="641207C1" w14:textId="77777777" w:rsidTr="001C5742">
        <w:tc>
          <w:tcPr>
            <w:tcW w:w="5954" w:type="dxa"/>
            <w:shd w:val="clear" w:color="auto" w:fill="F8F5EC"/>
            <w:hideMark/>
          </w:tcPr>
          <w:p w14:paraId="6B77D0B3" w14:textId="183A032E" w:rsidR="00A76B70" w:rsidRPr="00A76B70" w:rsidRDefault="00E470A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Baten </w:t>
            </w:r>
            <w:r w:rsidR="00310C0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van </w:t>
            </w:r>
            <w:r w:rsidR="00A76B70"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parochianen</w:t>
            </w:r>
          </w:p>
        </w:tc>
        <w:tc>
          <w:tcPr>
            <w:tcW w:w="1546" w:type="dxa"/>
            <w:shd w:val="clear" w:color="auto" w:fill="F8F5EC"/>
            <w:hideMark/>
          </w:tcPr>
          <w:p w14:paraId="6E8E4C4D" w14:textId="7C99B263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</w:t>
            </w:r>
            <w:r w:rsidR="00A10863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10</w:t>
            </w:r>
            <w:r w:rsidR="00310C0C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2.750</w:t>
            </w:r>
          </w:p>
        </w:tc>
      </w:tr>
      <w:tr w:rsidR="00855F1F" w:rsidRPr="00A76B70" w14:paraId="3EB15A0C" w14:textId="77777777" w:rsidTr="001C5742">
        <w:tc>
          <w:tcPr>
            <w:tcW w:w="5954" w:type="dxa"/>
            <w:shd w:val="clear" w:color="auto" w:fill="F8F5EC"/>
            <w:hideMark/>
          </w:tcPr>
          <w:p w14:paraId="22C0529A" w14:textId="2443E387" w:rsidR="00A76B70" w:rsidRPr="00A76B70" w:rsidRDefault="00A21B16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Netto baten uit </w:t>
            </w:r>
            <w:r w:rsidR="000B4E35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bezittingen en beleggingen</w:t>
            </w:r>
          </w:p>
        </w:tc>
        <w:tc>
          <w:tcPr>
            <w:tcW w:w="1546" w:type="dxa"/>
            <w:shd w:val="clear" w:color="auto" w:fill="F8F5EC"/>
            <w:hideMark/>
          </w:tcPr>
          <w:p w14:paraId="472DAF78" w14:textId="771ADC65" w:rsidR="00A76B70" w:rsidRPr="00A76B70" w:rsidRDefault="00A76B70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A76B70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 </w:t>
            </w:r>
            <w:r w:rsidR="004F32D1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309.250</w:t>
            </w:r>
          </w:p>
        </w:tc>
      </w:tr>
      <w:tr w:rsidR="00855F1F" w:rsidRPr="00A76B70" w14:paraId="777BD6D5" w14:textId="77777777" w:rsidTr="001C5742">
        <w:tc>
          <w:tcPr>
            <w:tcW w:w="5954" w:type="dxa"/>
            <w:shd w:val="clear" w:color="auto" w:fill="F8F5EC"/>
            <w:hideMark/>
          </w:tcPr>
          <w:p w14:paraId="34D854D4" w14:textId="689553AF" w:rsidR="00A76B70" w:rsidRPr="00A76B70" w:rsidRDefault="00376A2C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Baten van andere organisaties</w:t>
            </w:r>
          </w:p>
        </w:tc>
        <w:tc>
          <w:tcPr>
            <w:tcW w:w="1546" w:type="dxa"/>
            <w:shd w:val="clear" w:color="auto" w:fill="F8F5EC"/>
            <w:hideMark/>
          </w:tcPr>
          <w:p w14:paraId="6A3B1404" w14:textId="2039033E" w:rsidR="00A76B70" w:rsidRPr="00A76B70" w:rsidRDefault="00FE5F46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      150</w:t>
            </w:r>
          </w:p>
        </w:tc>
      </w:tr>
      <w:tr w:rsidR="00855F1F" w:rsidRPr="00A76B70" w14:paraId="561E2D4D" w14:textId="77777777" w:rsidTr="001C5742">
        <w:tc>
          <w:tcPr>
            <w:tcW w:w="5954" w:type="dxa"/>
            <w:shd w:val="clear" w:color="auto" w:fill="F8F5EC"/>
            <w:hideMark/>
          </w:tcPr>
          <w:p w14:paraId="64EDB378" w14:textId="18BA4683" w:rsidR="00A76B70" w:rsidRPr="00A76B70" w:rsidRDefault="004F32D1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Netto baten uit begraafplaatsen</w:t>
            </w:r>
          </w:p>
        </w:tc>
        <w:tc>
          <w:tcPr>
            <w:tcW w:w="1546" w:type="dxa"/>
            <w:shd w:val="clear" w:color="auto" w:fill="F8F5EC"/>
            <w:hideMark/>
          </w:tcPr>
          <w:p w14:paraId="0E0AF9CF" w14:textId="703BCF8E" w:rsidR="00A76B70" w:rsidRPr="00B52118" w:rsidRDefault="00785D11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 w:rsidRPr="00B52118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 </w:t>
            </w:r>
            <w:r w:rsidR="0045402D" w:rsidRPr="00B52118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>46.640</w:t>
            </w:r>
          </w:p>
        </w:tc>
      </w:tr>
      <w:tr w:rsidR="00B52118" w:rsidRPr="00A76B70" w14:paraId="66EC9335" w14:textId="77777777" w:rsidTr="001C5742">
        <w:tc>
          <w:tcPr>
            <w:tcW w:w="5954" w:type="dxa"/>
            <w:shd w:val="clear" w:color="auto" w:fill="F8F5EC"/>
          </w:tcPr>
          <w:p w14:paraId="134404EA" w14:textId="468BDD4B" w:rsidR="00B52118" w:rsidRPr="00A76B70" w:rsidRDefault="00B30999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  <w:t xml:space="preserve">Nadelig saldo </w:t>
            </w:r>
          </w:p>
        </w:tc>
        <w:tc>
          <w:tcPr>
            <w:tcW w:w="1546" w:type="dxa"/>
            <w:shd w:val="clear" w:color="auto" w:fill="F8F5EC"/>
          </w:tcPr>
          <w:p w14:paraId="337D3F27" w14:textId="1E470B24" w:rsidR="00B52118" w:rsidRPr="00B30999" w:rsidRDefault="00B30999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u w:val="single"/>
                <w:lang w:eastAsia="nl-NL"/>
              </w:rPr>
            </w:pPr>
            <w:r w:rsidRPr="00B30999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u w:val="single"/>
                <w:lang w:eastAsia="nl-NL"/>
              </w:rPr>
              <w:t xml:space="preserve">   68.430</w:t>
            </w:r>
          </w:p>
        </w:tc>
      </w:tr>
      <w:tr w:rsidR="00F57A47" w:rsidRPr="00A76B70" w14:paraId="6FD0548E" w14:textId="77777777" w:rsidTr="001C5742">
        <w:tc>
          <w:tcPr>
            <w:tcW w:w="5954" w:type="dxa"/>
            <w:shd w:val="clear" w:color="auto" w:fill="F8F5EC"/>
          </w:tcPr>
          <w:p w14:paraId="2FF8B3EB" w14:textId="77777777" w:rsidR="00F57A47" w:rsidRPr="00A76B70" w:rsidRDefault="00F57A47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</w:p>
        </w:tc>
        <w:tc>
          <w:tcPr>
            <w:tcW w:w="1546" w:type="dxa"/>
            <w:shd w:val="clear" w:color="auto" w:fill="F8F5EC"/>
          </w:tcPr>
          <w:p w14:paraId="731B0D0B" w14:textId="0BC6CFAE" w:rsidR="00F57A47" w:rsidRDefault="009C4BFA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 xml:space="preserve"> </w:t>
            </w:r>
            <w:r w:rsidR="00D50802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>527220</w:t>
            </w:r>
          </w:p>
        </w:tc>
      </w:tr>
      <w:tr w:rsidR="00BA155C" w:rsidRPr="00A76B70" w14:paraId="332C95BC" w14:textId="77777777" w:rsidTr="001C5742">
        <w:tc>
          <w:tcPr>
            <w:tcW w:w="5954" w:type="dxa"/>
            <w:shd w:val="clear" w:color="auto" w:fill="F8F5EC"/>
          </w:tcPr>
          <w:p w14:paraId="6DAD5EE3" w14:textId="77777777" w:rsidR="00BA155C" w:rsidRPr="00A76B70" w:rsidRDefault="00BA155C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nl-NL"/>
              </w:rPr>
            </w:pPr>
          </w:p>
        </w:tc>
        <w:tc>
          <w:tcPr>
            <w:tcW w:w="1546" w:type="dxa"/>
            <w:shd w:val="clear" w:color="auto" w:fill="F8F5EC"/>
          </w:tcPr>
          <w:p w14:paraId="2F1E298B" w14:textId="59295096" w:rsidR="00BA155C" w:rsidRDefault="00BA155C" w:rsidP="00A76B7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  <w:lang w:eastAsia="nl-NL"/>
              </w:rPr>
              <w:t>======</w:t>
            </w:r>
          </w:p>
        </w:tc>
      </w:tr>
    </w:tbl>
    <w:p w14:paraId="5EBCB82A" w14:textId="77777777" w:rsidR="00A76B70" w:rsidRPr="00A76B70" w:rsidRDefault="00A76B70" w:rsidP="00A76B70">
      <w:pPr>
        <w:shd w:val="clear" w:color="auto" w:fill="F8F5EC"/>
        <w:spacing w:after="0" w:line="270" w:lineRule="atLeast"/>
        <w:rPr>
          <w:rFonts w:ascii="Times New Roman" w:eastAsia="Times New Roman" w:hAnsi="Times New Roman" w:cs="Times New Roman"/>
          <w:color w:val="424242"/>
          <w:sz w:val="20"/>
          <w:szCs w:val="20"/>
          <w:lang w:eastAsia="nl-NL"/>
        </w:rPr>
      </w:pPr>
      <w:r w:rsidRPr="00A76B70">
        <w:rPr>
          <w:rFonts w:ascii="Times New Roman" w:eastAsia="Times New Roman" w:hAnsi="Times New Roman" w:cs="Times New Roman"/>
          <w:color w:val="424242"/>
          <w:sz w:val="20"/>
          <w:szCs w:val="20"/>
          <w:lang w:eastAsia="nl-NL"/>
        </w:rPr>
        <w:t> </w:t>
      </w:r>
    </w:p>
    <w:p w14:paraId="43283B04" w14:textId="77777777" w:rsidR="00AC53AF" w:rsidRDefault="00AC53AF"/>
    <w:sectPr w:rsidR="00AC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70"/>
    <w:rsid w:val="0001640C"/>
    <w:rsid w:val="00016BFF"/>
    <w:rsid w:val="000A1FDA"/>
    <w:rsid w:val="000B4E35"/>
    <w:rsid w:val="000E6DEC"/>
    <w:rsid w:val="00107FBD"/>
    <w:rsid w:val="00130C3B"/>
    <w:rsid w:val="001A6705"/>
    <w:rsid w:val="001C5742"/>
    <w:rsid w:val="00206BDF"/>
    <w:rsid w:val="00261E29"/>
    <w:rsid w:val="0027486A"/>
    <w:rsid w:val="00295FF1"/>
    <w:rsid w:val="002E1DBA"/>
    <w:rsid w:val="00310C0C"/>
    <w:rsid w:val="00376A2C"/>
    <w:rsid w:val="003A2E74"/>
    <w:rsid w:val="00403603"/>
    <w:rsid w:val="004159AE"/>
    <w:rsid w:val="0045402D"/>
    <w:rsid w:val="004F32D1"/>
    <w:rsid w:val="00514F97"/>
    <w:rsid w:val="005B14D2"/>
    <w:rsid w:val="0061161D"/>
    <w:rsid w:val="00651CE9"/>
    <w:rsid w:val="006A513D"/>
    <w:rsid w:val="006F369C"/>
    <w:rsid w:val="00731787"/>
    <w:rsid w:val="00735256"/>
    <w:rsid w:val="007357DB"/>
    <w:rsid w:val="00785D11"/>
    <w:rsid w:val="00805558"/>
    <w:rsid w:val="00855F1F"/>
    <w:rsid w:val="00857D8B"/>
    <w:rsid w:val="008D2893"/>
    <w:rsid w:val="00973A3D"/>
    <w:rsid w:val="00976F9C"/>
    <w:rsid w:val="009B1F98"/>
    <w:rsid w:val="009C4BFA"/>
    <w:rsid w:val="00A10863"/>
    <w:rsid w:val="00A21B16"/>
    <w:rsid w:val="00A50774"/>
    <w:rsid w:val="00A76B70"/>
    <w:rsid w:val="00AC53AF"/>
    <w:rsid w:val="00B30999"/>
    <w:rsid w:val="00B339C8"/>
    <w:rsid w:val="00B52118"/>
    <w:rsid w:val="00BA155C"/>
    <w:rsid w:val="00C06D55"/>
    <w:rsid w:val="00D50802"/>
    <w:rsid w:val="00DD2EFB"/>
    <w:rsid w:val="00E470A0"/>
    <w:rsid w:val="00F57A47"/>
    <w:rsid w:val="00F73400"/>
    <w:rsid w:val="00F769A2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EFE6"/>
  <w15:chartTrackingRefBased/>
  <w15:docId w15:val="{2BA6A822-FF71-479A-BAAC-6F2DE05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76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B7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7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76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CCAF6DA3EE444B43D53B9732EE418" ma:contentTypeVersion="12" ma:contentTypeDescription="Een nieuw document maken." ma:contentTypeScope="" ma:versionID="4e721f504d70e0dca2201398b1f1f878">
  <xsd:schema xmlns:xsd="http://www.w3.org/2001/XMLSchema" xmlns:xs="http://www.w3.org/2001/XMLSchema" xmlns:p="http://schemas.microsoft.com/office/2006/metadata/properties" xmlns:ns2="220d4363-2f92-43a4-a90a-47892c0ca8c8" xmlns:ns3="c96c347c-d6ef-449c-915b-bd3dd59ca129" targetNamespace="http://schemas.microsoft.com/office/2006/metadata/properties" ma:root="true" ma:fieldsID="767ab63cc91672b143ad61273608d593" ns2:_="" ns3:_="">
    <xsd:import namespace="220d4363-2f92-43a4-a90a-47892c0ca8c8"/>
    <xsd:import namespace="c96c347c-d6ef-449c-915b-bd3dd59ca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363-2f92-43a4-a90a-47892c0c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d248a5a-e9ad-45b8-ba75-873d30b29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347c-d6ef-449c-915b-bd3dd59ca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1436f4a-daf7-4d87-8407-302365592b7f}" ma:internalName="TaxCatchAll" ma:showField="CatchAllData" ma:web="c96c347c-d6ef-449c-915b-bd3dd59ca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c347c-d6ef-449c-915b-bd3dd59ca129" xsi:nil="true"/>
    <lcf76f155ced4ddcb4097134ff3c332f xmlns="220d4363-2f92-43a4-a90a-47892c0ca8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7A838-957C-40D5-B11C-B06681AD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d4363-2f92-43a4-a90a-47892c0ca8c8"/>
    <ds:schemaRef ds:uri="c96c347c-d6ef-449c-915b-bd3dd59ca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1F37F-A2F5-4431-8956-A205AD702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17E94-CFD3-403E-AC47-9B58C8A8CC9D}">
  <ds:schemaRefs>
    <ds:schemaRef ds:uri="http://schemas.microsoft.com/office/2006/metadata/properties"/>
    <ds:schemaRef ds:uri="http://schemas.microsoft.com/office/infopath/2007/PartnerControls"/>
    <ds:schemaRef ds:uri="c96c347c-d6ef-449c-915b-bd3dd59ca129"/>
    <ds:schemaRef ds:uri="220d4363-2f92-43a4-a90a-47892c0ca8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| R.K Parochie H. Norbertus</dc:creator>
  <cp:keywords/>
  <dc:description/>
  <cp:lastModifiedBy>Alice Otte</cp:lastModifiedBy>
  <cp:revision>2</cp:revision>
  <dcterms:created xsi:type="dcterms:W3CDTF">2023-03-16T17:15:00Z</dcterms:created>
  <dcterms:modified xsi:type="dcterms:W3CDTF">2023-03-16T17:15:00Z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0x0101007A7CCAF6DA3EE444B43D53B9732EE418</vt:lpwstr>
  </property>
  <property fmtid="{D5CDD505-2E9C-101B-9397-08002B2CF9AE}" pid="3" name="MediaServiceImageTags">
    <vt:lpwstr/>
  </property>
</Properties>
</file>